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CBA0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68919090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Feb. 3</w:t>
      </w:r>
    </w:p>
    <w:p w14:paraId="3363E38B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</w:p>
    <w:p w14:paraId="1A1D0F4F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Boca Raton 53,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Santaluces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52 </w:t>
      </w:r>
    </w:p>
    <w:p w14:paraId="67E10BEF" w14:textId="77777777" w:rsidR="00383BDF" w:rsidRPr="000F10B3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67, Spanish River 39</w:t>
      </w:r>
    </w:p>
    <w:p w14:paraId="3F93BF8B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</w:p>
    <w:p w14:paraId="22280AAB" w14:textId="77777777" w:rsidR="00383BDF" w:rsidRPr="0031052E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58, West Broward 50</w:t>
      </w:r>
    </w:p>
    <w:p w14:paraId="752E0D6C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14-6A at St. Thomas Aquinas: </w:t>
      </w:r>
    </w:p>
    <w:p w14:paraId="02C5D722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65, Fort Lauderdale 47 </w:t>
      </w:r>
    </w:p>
    <w:p w14:paraId="7ADAE03B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57, Monarch 27 </w:t>
      </w:r>
    </w:p>
    <w:p w14:paraId="39D93012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64, Deerfield Beach 49</w:t>
      </w:r>
    </w:p>
    <w:p w14:paraId="5C15FE06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B33E9E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Miramar High</w:t>
      </w:r>
      <w:r w:rsidRPr="00B33E9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F2410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71, South Broward 46 </w:t>
      </w:r>
    </w:p>
    <w:p w14:paraId="09D76BA2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57, Flanagan 48 </w:t>
      </w:r>
    </w:p>
    <w:p w14:paraId="2848D5F5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Everglades 69, Dr. Krop 43</w:t>
      </w:r>
    </w:p>
    <w:p w14:paraId="0D44E303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CC2F63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596C0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74, Coconut Creek 54</w:t>
      </w:r>
    </w:p>
    <w:p w14:paraId="0535011F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1173">
        <w:rPr>
          <w:rFonts w:ascii="Times New Roman" w:hAnsi="Times New Roman" w:cs="Times New Roman"/>
          <w:b/>
          <w:bCs/>
          <w:sz w:val="28"/>
          <w:szCs w:val="28"/>
        </w:rPr>
        <w:t>District 15-5A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D78ACAB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74, Hollywood Hills 44 </w:t>
      </w:r>
    </w:p>
    <w:p w14:paraId="798514FA" w14:textId="77777777" w:rsidR="00383BDF" w:rsidRPr="00F175B9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67, McArthur 65</w:t>
      </w:r>
    </w:p>
    <w:p w14:paraId="0182BA81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14-4A at Stranahan High: </w:t>
      </w:r>
    </w:p>
    <w:p w14:paraId="0F3987C3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Pompano Beach 64, Dreyfoos 43</w:t>
      </w:r>
    </w:p>
    <w:p w14:paraId="2D19ED5A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B9341A">
        <w:rPr>
          <w:rFonts w:ascii="Times New Roman" w:hAnsi="Times New Roman" w:cs="Times New Roman"/>
          <w:b/>
          <w:bCs/>
          <w:sz w:val="28"/>
          <w:szCs w:val="28"/>
        </w:rPr>
        <w:t>District 12-3A at Calvary Christian: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36CCC" w14:textId="77777777" w:rsidR="00383BDF" w:rsidRPr="003C3344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77, FAU 45</w:t>
      </w:r>
    </w:p>
    <w:p w14:paraId="3C61C12A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13-3A at Cardinal Gibbons High: </w:t>
      </w:r>
    </w:p>
    <w:p w14:paraId="0D3C2B66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Pines Crest 73, </w:t>
      </w:r>
      <w:r w:rsidRPr="001958DD">
        <w:rPr>
          <w:rFonts w:ascii="Times New Roman" w:hAnsi="Times New Roman" w:cs="Times New Roman"/>
          <w:sz w:val="28"/>
          <w:szCs w:val="28"/>
        </w:rPr>
        <w:t xml:space="preserve">North Miami Beach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</w:p>
    <w:p w14:paraId="585991F0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Soffer 65, Hallandale 44</w:t>
      </w:r>
    </w:p>
    <w:p w14:paraId="7F4092A1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35308D">
        <w:rPr>
          <w:rFonts w:ascii="Times New Roman" w:hAnsi="Times New Roman" w:cs="Times New Roman"/>
          <w:b/>
          <w:bCs/>
          <w:sz w:val="28"/>
          <w:szCs w:val="28"/>
        </w:rPr>
        <w:t>District 13-2A at Chaminade-Madonna: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620A6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60, Somerset Prep 46 </w:t>
      </w:r>
    </w:p>
    <w:p w14:paraId="7C5F6B60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Somerset Key 54, Avant Garde 37</w:t>
      </w:r>
    </w:p>
    <w:p w14:paraId="73A73171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20A7B8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Feb. 4</w:t>
      </w:r>
    </w:p>
    <w:p w14:paraId="2FCF3ECC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14-6A at St. Thomas Aquinas: </w:t>
      </w:r>
    </w:p>
    <w:p w14:paraId="3CA8E2D0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68, South Plantation 66 </w:t>
      </w:r>
    </w:p>
    <w:p w14:paraId="36122313" w14:textId="77777777" w:rsidR="00383BDF" w:rsidRPr="00E133E5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77, Boyd Anderson 38</w:t>
      </w:r>
    </w:p>
    <w:p w14:paraId="70D85DC0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918463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Feb. 5</w:t>
      </w:r>
    </w:p>
    <w:p w14:paraId="6490AAB2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13-7A: </w:t>
      </w:r>
    </w:p>
    <w:p w14:paraId="1CF15B9D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77, Boca Raton 41 </w:t>
      </w:r>
    </w:p>
    <w:p w14:paraId="72544D8E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Park Vista 63, Douglas 59 </w:t>
      </w:r>
    </w:p>
    <w:p w14:paraId="27303148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14-7A: </w:t>
      </w:r>
    </w:p>
    <w:p w14:paraId="7EDF51D2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65, Piper 46 </w:t>
      </w:r>
    </w:p>
    <w:p w14:paraId="5852EE1B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57, Taravella 48</w:t>
      </w:r>
    </w:p>
    <w:p w14:paraId="008575BA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E9E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Miramar High</w:t>
      </w:r>
      <w:r w:rsidRPr="00B33E9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0213F9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66, Cooper City 57 </w:t>
      </w:r>
    </w:p>
    <w:p w14:paraId="39C5022A" w14:textId="77777777" w:rsidR="00383BDF" w:rsidRPr="0035785D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Miramar 75, Nova 59</w:t>
      </w:r>
    </w:p>
    <w:p w14:paraId="55F0C7E8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F63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31EBBF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71, </w:t>
      </w:r>
      <w:r w:rsidRPr="0039624F">
        <w:rPr>
          <w:rFonts w:ascii="Times New Roman" w:hAnsi="Times New Roman" w:cs="Times New Roman"/>
          <w:sz w:val="28"/>
          <w:szCs w:val="28"/>
        </w:rPr>
        <w:t xml:space="preserve">Northeast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</w:p>
    <w:p w14:paraId="432DB768" w14:textId="77777777" w:rsidR="00383BDF" w:rsidRPr="0039624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Atlantic 72, Joaquin Garcia 58</w:t>
      </w:r>
    </w:p>
    <w:p w14:paraId="4BE1F363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1173">
        <w:rPr>
          <w:rFonts w:ascii="Times New Roman" w:hAnsi="Times New Roman" w:cs="Times New Roman"/>
          <w:b/>
          <w:bCs/>
          <w:sz w:val="28"/>
          <w:szCs w:val="28"/>
        </w:rPr>
        <w:t>District 15-5A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Pembroke Pines Charter: </w:t>
      </w:r>
    </w:p>
    <w:p w14:paraId="3642F84E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Archbishop McCarthy 77, Plantation 66 </w:t>
      </w:r>
    </w:p>
    <w:p w14:paraId="423C8BEC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77, Dillard 48</w:t>
      </w:r>
    </w:p>
    <w:p w14:paraId="27D0B06E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14-4A at Stranahan High: </w:t>
      </w:r>
    </w:p>
    <w:p w14:paraId="0C0D41AF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Suncoast 68, Boynton Beach 41 </w:t>
      </w:r>
    </w:p>
    <w:p w14:paraId="739D8241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Stranahan 73, Pompano Beach 26</w:t>
      </w:r>
    </w:p>
    <w:p w14:paraId="7C9AF3D7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341A">
        <w:rPr>
          <w:rFonts w:ascii="Times New Roman" w:hAnsi="Times New Roman" w:cs="Times New Roman"/>
          <w:b/>
          <w:bCs/>
          <w:sz w:val="28"/>
          <w:szCs w:val="28"/>
        </w:rPr>
        <w:t>District 12-3A at Calvary Christian: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89859A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Andrew’s 54, North Broward Prep 41 </w:t>
      </w:r>
    </w:p>
    <w:p w14:paraId="39D74095" w14:textId="77777777" w:rsidR="00383BDF" w:rsidRPr="005423BC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Calvary Christian 84, Coral Springs Charter 44</w:t>
      </w:r>
    </w:p>
    <w:p w14:paraId="11D57397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13-3A at Cardinal Gibbons High: </w:t>
      </w:r>
    </w:p>
    <w:p w14:paraId="44C02B11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University School 64, Pines Crest 45 </w:t>
      </w:r>
    </w:p>
    <w:p w14:paraId="1B410265" w14:textId="77777777" w:rsidR="00383BDF" w:rsidRPr="00FC1D95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78, Don Soffer 49</w:t>
      </w:r>
    </w:p>
    <w:p w14:paraId="2805A0A7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08D">
        <w:rPr>
          <w:rFonts w:ascii="Times New Roman" w:hAnsi="Times New Roman" w:cs="Times New Roman"/>
          <w:b/>
          <w:bCs/>
          <w:sz w:val="28"/>
          <w:szCs w:val="28"/>
        </w:rPr>
        <w:t>District 13-2A at Chaminade-Madonna: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F0F6D7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79,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Posnack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 </w:t>
      </w:r>
    </w:p>
    <w:p w14:paraId="093A7D96" w14:textId="77777777" w:rsidR="00383BDF" w:rsidRPr="00C81C9D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 76, Somerset Key 60</w:t>
      </w:r>
    </w:p>
    <w:p w14:paraId="23F09120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FC43DA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 Feb. 6</w:t>
      </w:r>
    </w:p>
    <w:p w14:paraId="0EC3EA20" w14:textId="77777777" w:rsidR="00383BDF" w:rsidRPr="00204932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204932">
        <w:rPr>
          <w:rFonts w:ascii="Times New Roman" w:hAnsi="Times New Roman" w:cs="Times New Roman"/>
          <w:sz w:val="28"/>
          <w:szCs w:val="28"/>
        </w:rPr>
        <w:t>No games.</w:t>
      </w:r>
    </w:p>
    <w:p w14:paraId="0CF97EA2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7BB862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 Feb. 7</w:t>
      </w:r>
    </w:p>
    <w:p w14:paraId="575D75E5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13-7A at Coral Glades High: </w:t>
      </w:r>
    </w:p>
    <w:p w14:paraId="3780BA6B" w14:textId="77777777" w:rsidR="00383BDF" w:rsidRPr="00807A58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6965E6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Coral Glades 83, Park Vista 61</w:t>
      </w:r>
    </w:p>
    <w:p w14:paraId="607C67BF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Western High: </w:t>
      </w:r>
    </w:p>
    <w:p w14:paraId="1FA4F22A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C3043F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Cypress Bay 51, Western 45</w:t>
      </w:r>
    </w:p>
    <w:p w14:paraId="15EAFEB1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14-6A at St. Thomas Aquinas: </w:t>
      </w:r>
    </w:p>
    <w:p w14:paraId="73398013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E72C28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St. Thomas Aquinas 72, Coral Springs 59</w:t>
      </w:r>
    </w:p>
    <w:p w14:paraId="7FF34672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E9E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Miramar High</w:t>
      </w:r>
      <w:r w:rsidRPr="00B33E9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E272D5" w14:textId="77777777" w:rsidR="00383BDF" w:rsidRPr="005A6801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434BE1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Miramar 63, Everglades 44</w:t>
      </w:r>
    </w:p>
    <w:p w14:paraId="345C331E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F63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Blanche Ely High: </w:t>
      </w:r>
    </w:p>
    <w:p w14:paraId="5021C24A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7C3D17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Blanche Ely 101, Atlantic 71</w:t>
      </w:r>
    </w:p>
    <w:p w14:paraId="3A277A28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7C1173">
        <w:rPr>
          <w:rFonts w:ascii="Times New Roman" w:hAnsi="Times New Roman" w:cs="Times New Roman"/>
          <w:b/>
          <w:bCs/>
          <w:sz w:val="28"/>
          <w:szCs w:val="28"/>
        </w:rPr>
        <w:t>District 15-5A at Pembroke Pines Charter: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6323E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E67553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Pembroke Pines Charter 83, Archbishop McCarthy 58 </w:t>
      </w:r>
    </w:p>
    <w:p w14:paraId="1242229C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14-4A at Stranahan High: </w:t>
      </w:r>
    </w:p>
    <w:p w14:paraId="0E3662FD" w14:textId="77777777" w:rsidR="00383BD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181302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Stranahan 67, Suncoast 54 </w:t>
      </w:r>
    </w:p>
    <w:p w14:paraId="57802CBF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341A">
        <w:rPr>
          <w:rFonts w:ascii="Times New Roman" w:hAnsi="Times New Roman" w:cs="Times New Roman"/>
          <w:b/>
          <w:bCs/>
          <w:sz w:val="28"/>
          <w:szCs w:val="28"/>
        </w:rPr>
        <w:t>District 12-3A at Calvary Christian: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417500" w14:textId="77777777" w:rsidR="00383BDF" w:rsidRPr="00CF5BB3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8F644D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Calvary Christian 72, St. Andrew’s 57 </w:t>
      </w:r>
    </w:p>
    <w:p w14:paraId="49326421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13-3A at Cardinal Gibbons High: </w:t>
      </w:r>
    </w:p>
    <w:p w14:paraId="2D382BD1" w14:textId="77777777" w:rsidR="00383BDF" w:rsidRPr="003F4D93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8F644D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Cardinal Gibbons 58, University School 38  </w:t>
      </w:r>
    </w:p>
    <w:p w14:paraId="5EF5C4FE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08D">
        <w:rPr>
          <w:rFonts w:ascii="Times New Roman" w:hAnsi="Times New Roman" w:cs="Times New Roman"/>
          <w:b/>
          <w:bCs/>
          <w:sz w:val="28"/>
          <w:szCs w:val="28"/>
        </w:rPr>
        <w:t>District 13-2A at Chaminade-Madonna: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933CD6" w14:textId="77777777" w:rsidR="00383BDF" w:rsidRPr="008E0277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CF03B8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Chaminade-Madonna 75, Westminster Academy 72</w:t>
      </w:r>
    </w:p>
    <w:p w14:paraId="4C919B2F" w14:textId="77777777" w:rsidR="00383BDF" w:rsidRPr="00106DF3" w:rsidRDefault="00383BDF" w:rsidP="00383BDF">
      <w:pPr>
        <w:rPr>
          <w:rFonts w:ascii="Times New Roman" w:hAnsi="Times New Roman" w:cs="Times New Roman"/>
          <w:sz w:val="28"/>
          <w:szCs w:val="28"/>
        </w:rPr>
      </w:pPr>
    </w:p>
    <w:p w14:paraId="08FB31D2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Feb. 8</w:t>
      </w:r>
    </w:p>
    <w:p w14:paraId="27B2ED4D" w14:textId="77777777" w:rsidR="00383BDF" w:rsidRPr="0006713F" w:rsidRDefault="00383BDF" w:rsidP="00383BDF">
      <w:pPr>
        <w:rPr>
          <w:rFonts w:ascii="Times New Roman" w:hAnsi="Times New Roman" w:cs="Times New Roman"/>
          <w:sz w:val="28"/>
          <w:szCs w:val="28"/>
        </w:rPr>
      </w:pPr>
      <w:r w:rsidRPr="0006713F">
        <w:rPr>
          <w:rFonts w:ascii="Times New Roman" w:hAnsi="Times New Roman" w:cs="Times New Roman"/>
          <w:sz w:val="28"/>
          <w:szCs w:val="28"/>
        </w:rPr>
        <w:t>No games.</w:t>
      </w:r>
    </w:p>
    <w:p w14:paraId="16467CAA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29497F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F54868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FE78B41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Wednesday’s Regional Quarterfinals</w:t>
      </w:r>
    </w:p>
    <w:p w14:paraId="20D635C6" w14:textId="77777777" w:rsidR="00383BDF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7 p.m. unless noted)</w:t>
      </w:r>
    </w:p>
    <w:p w14:paraId="54D9BBD4" w14:textId="77777777" w:rsidR="00383BDF" w:rsidRPr="00514E4A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Cypress Bay (16-9) at Western (18-7); Palmetto (16-10) at Coral Glades (19-7).</w:t>
      </w:r>
    </w:p>
    <w:p w14:paraId="4007981F" w14:textId="77777777" w:rsidR="00383BDF" w:rsidRPr="00065D51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Dwyer (15-10) at St. Thomas Aquinas (25-2); Miramar (19-8) at South Plantation (20-7); Boyd Anderson (15-9) at Martin County (22-3/)</w:t>
      </w:r>
    </w:p>
    <w:p w14:paraId="7E63AA82" w14:textId="77777777" w:rsidR="00383BDF" w:rsidRPr="0070157D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 xml:space="preserve">Atlantic (14-10) at Pembroke Pines Charter (17-7); American (16-8) at Blanche Ely (15-9). </w:t>
      </w:r>
    </w:p>
    <w:p w14:paraId="509147D8" w14:textId="77777777" w:rsidR="00383BDF" w:rsidRPr="00BC678B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  <w:r>
        <w:rPr>
          <w:rFonts w:ascii="Times New Roman" w:hAnsi="Times New Roman" w:cs="Times New Roman"/>
          <w:sz w:val="28"/>
          <w:szCs w:val="28"/>
        </w:rPr>
        <w:t>Barron Collier (21-6) at Stranahan (20-7).</w:t>
      </w:r>
    </w:p>
    <w:p w14:paraId="707E04CE" w14:textId="77777777" w:rsidR="00383BDF" w:rsidRPr="00F41235" w:rsidRDefault="00383BDF" w:rsidP="00383BD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3A: </w:t>
      </w:r>
      <w:r w:rsidRPr="00F41235">
        <w:rPr>
          <w:rFonts w:ascii="Times New Roman" w:hAnsi="Times New Roman" w:cs="Times New Roman"/>
          <w:bCs/>
          <w:sz w:val="28"/>
          <w:szCs w:val="28"/>
        </w:rPr>
        <w:t>Carol City (</w:t>
      </w:r>
      <w:r>
        <w:rPr>
          <w:rFonts w:ascii="Times New Roman" w:hAnsi="Times New Roman" w:cs="Times New Roman"/>
          <w:bCs/>
          <w:sz w:val="28"/>
          <w:szCs w:val="28"/>
        </w:rPr>
        <w:t>9-8</w:t>
      </w:r>
      <w:r w:rsidRPr="00F41235">
        <w:rPr>
          <w:rFonts w:ascii="Times New Roman" w:hAnsi="Times New Roman" w:cs="Times New Roman"/>
          <w:bCs/>
          <w:sz w:val="28"/>
          <w:szCs w:val="28"/>
        </w:rPr>
        <w:t>) at Cardinal Gibbons (</w:t>
      </w:r>
      <w:r>
        <w:rPr>
          <w:rFonts w:ascii="Times New Roman" w:hAnsi="Times New Roman" w:cs="Times New Roman"/>
          <w:bCs/>
          <w:sz w:val="28"/>
          <w:szCs w:val="28"/>
        </w:rPr>
        <w:t>22-4</w:t>
      </w:r>
      <w:r w:rsidRPr="00F41235">
        <w:rPr>
          <w:rFonts w:ascii="Times New Roman" w:hAnsi="Times New Roman" w:cs="Times New Roman"/>
          <w:bCs/>
          <w:sz w:val="28"/>
          <w:szCs w:val="28"/>
        </w:rPr>
        <w:t>)</w:t>
      </w:r>
    </w:p>
    <w:p w14:paraId="2D8B3CC9" w14:textId="77777777" w:rsidR="00383BDF" w:rsidRPr="008C6E83" w:rsidRDefault="00383BDF" w:rsidP="0038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2A: </w:t>
      </w:r>
      <w:r>
        <w:rPr>
          <w:rFonts w:ascii="Times New Roman" w:hAnsi="Times New Roman" w:cs="Times New Roman"/>
          <w:sz w:val="28"/>
          <w:szCs w:val="28"/>
        </w:rPr>
        <w:t>Westminster Christian (22-6) at Chaminade-Madonna (22-5)</w:t>
      </w:r>
    </w:p>
    <w:p w14:paraId="51A7BEDD" w14:textId="77777777" w:rsidR="00383BDF" w:rsidRPr="001A39A3" w:rsidRDefault="00383BDF" w:rsidP="0038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A7435D" w14:textId="77777777" w:rsidR="002131C2" w:rsidRDefault="002131C2"/>
    <w:sectPr w:rsidR="0021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DF"/>
    <w:rsid w:val="002131C2"/>
    <w:rsid w:val="00383BDF"/>
    <w:rsid w:val="003B5242"/>
    <w:rsid w:val="00893A64"/>
    <w:rsid w:val="00A7684B"/>
    <w:rsid w:val="00A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6952"/>
  <w15:chartTrackingRefBased/>
  <w15:docId w15:val="{F31C8E08-6DC4-43F8-926C-CA428A1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DF"/>
  </w:style>
  <w:style w:type="paragraph" w:styleId="Heading1">
    <w:name w:val="heading 1"/>
    <w:basedOn w:val="Normal"/>
    <w:next w:val="Normal"/>
    <w:link w:val="Heading1Char"/>
    <w:uiPriority w:val="9"/>
    <w:qFormat/>
    <w:rsid w:val="00383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2025-02-10T04:30:00Z</dcterms:created>
  <dcterms:modified xsi:type="dcterms:W3CDTF">2025-02-10T04:34:00Z</dcterms:modified>
</cp:coreProperties>
</file>